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AA" w:rsidRPr="00FE56E9" w:rsidRDefault="004F77AA" w:rsidP="004F77A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E56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7724C" wp14:editId="466879E4">
            <wp:extent cx="960755" cy="943610"/>
            <wp:effectExtent l="0" t="0" r="0" b="889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AA" w:rsidRPr="00FE56E9" w:rsidRDefault="004F77AA" w:rsidP="004F77AA">
      <w:pPr>
        <w:ind w:firstLine="360"/>
        <w:jc w:val="center"/>
        <w:rPr>
          <w:rFonts w:ascii="Times New Roman" w:hAnsi="Times New Roman" w:cs="Times New Roman"/>
          <w:b/>
          <w:color w:val="000080"/>
          <w:sz w:val="32"/>
          <w:szCs w:val="32"/>
        </w:rPr>
      </w:pPr>
      <w:r w:rsidRPr="00FE56E9">
        <w:rPr>
          <w:rFonts w:ascii="Times New Roman" w:hAnsi="Times New Roman" w:cs="Times New Roman"/>
          <w:b/>
          <w:color w:val="000080"/>
          <w:sz w:val="32"/>
          <w:szCs w:val="32"/>
        </w:rPr>
        <w:t>Муниципальное образование «Цумадинский район»</w:t>
      </w:r>
    </w:p>
    <w:p w:rsidR="004F77AA" w:rsidRPr="004F77AA" w:rsidRDefault="004F77AA" w:rsidP="004F77AA">
      <w:pPr>
        <w:keepNext/>
        <w:keepLines/>
        <w:spacing w:before="240" w:after="0"/>
        <w:ind w:firstLine="360"/>
        <w:jc w:val="center"/>
        <w:outlineLvl w:val="0"/>
        <w:rPr>
          <w:rFonts w:ascii="Times New Roman" w:eastAsiaTheme="majorEastAsia" w:hAnsi="Times New Roman" w:cs="Times New Roman"/>
          <w:b/>
          <w:color w:val="000080"/>
          <w:sz w:val="24"/>
          <w:szCs w:val="24"/>
        </w:rPr>
      </w:pPr>
      <w:r w:rsidRPr="004F77AA">
        <w:rPr>
          <w:rFonts w:ascii="Times New Roman" w:eastAsiaTheme="majorEastAsia" w:hAnsi="Times New Roman" w:cs="Times New Roman"/>
          <w:b/>
          <w:color w:val="000080"/>
          <w:sz w:val="24"/>
          <w:szCs w:val="24"/>
        </w:rPr>
        <w:t xml:space="preserve">МКУ «УПРАВЛЕНИЕ ОБРАЗОВАНИЯ» </w:t>
      </w:r>
    </w:p>
    <w:p w:rsidR="004F77AA" w:rsidRPr="00FE56E9" w:rsidRDefault="004F77AA" w:rsidP="004F77AA">
      <w:pPr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FE56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1190715" wp14:editId="28316FA5">
                <wp:simplePos x="0" y="0"/>
                <wp:positionH relativeFrom="page">
                  <wp:align>center</wp:align>
                </wp:positionH>
                <wp:positionV relativeFrom="paragraph">
                  <wp:posOffset>213994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500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6.85pt" to="46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" o:allowincell="f" strokecolor="blue" strokeweight="4.5pt">
                <v:stroke linestyle="thinThick"/>
                <w10:wrap anchorx="page"/>
              </v:line>
            </w:pict>
          </mc:Fallback>
        </mc:AlternateContent>
      </w:r>
      <w:r w:rsidRPr="00FE56E9">
        <w:rPr>
          <w:rFonts w:ascii="Times New Roman" w:hAnsi="Times New Roman" w:cs="Times New Roman"/>
          <w:b/>
          <w:color w:val="000080"/>
          <w:sz w:val="24"/>
          <w:szCs w:val="24"/>
        </w:rPr>
        <w:t>368900, РД, Цумадинский район, с. Агвали, тел.(87273) 2-52-12</w:t>
      </w:r>
    </w:p>
    <w:p w:rsidR="007B029F" w:rsidRDefault="004F77AA" w:rsidP="007B029F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C053B2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22</w:t>
      </w:r>
      <w:r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 </w:t>
      </w:r>
      <w:r w:rsidR="00C053B2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бр</w:t>
      </w:r>
      <w:r w:rsidRPr="00FE56E9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я </w:t>
      </w:r>
      <w:r w:rsidR="00C053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2019</w:t>
      </w:r>
      <w:r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                 </w:t>
      </w:r>
      <w:r w:rsidR="007B029F"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                                    №</w:t>
      </w:r>
      <w:r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</w:t>
      </w:r>
      <w:r w:rsidR="00A76E5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97</w:t>
      </w:r>
      <w:bookmarkStart w:id="0" w:name="_GoBack"/>
      <w:bookmarkEnd w:id="0"/>
      <w:r w:rsidRPr="00FE56E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</w:p>
    <w:p w:rsidR="004F77AA" w:rsidRPr="007B029F" w:rsidRDefault="007B029F" w:rsidP="007B029F">
      <w:pPr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ПРИКАЗ</w:t>
      </w:r>
    </w:p>
    <w:p w:rsidR="00DB0329" w:rsidRPr="00DB0329" w:rsidRDefault="00DB0329" w:rsidP="00DB0329">
      <w:pPr>
        <w:spacing w:after="0" w:line="240" w:lineRule="auto"/>
        <w:ind w:right="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обеспечении безопасности при </w:t>
      </w:r>
      <w:r w:rsidR="00C053B2" w:rsidRPr="00DB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</w:t>
      </w:r>
    </w:p>
    <w:p w:rsidR="00DB0329" w:rsidRPr="00DB0329" w:rsidRDefault="00C053B2" w:rsidP="00DB0329">
      <w:pPr>
        <w:spacing w:after="0" w:line="240" w:lineRule="auto"/>
        <w:ind w:right="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новогодних </w:t>
      </w:r>
      <w:r w:rsidR="00DB0329" w:rsidRPr="00DB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праздничных мероприятий</w:t>
      </w:r>
    </w:p>
    <w:p w:rsidR="00DB0329" w:rsidRPr="00DB0329" w:rsidRDefault="00DB0329" w:rsidP="00DB0329">
      <w:pPr>
        <w:tabs>
          <w:tab w:val="left" w:pos="204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0329" w:rsidRPr="00DB0329" w:rsidRDefault="00DB0329" w:rsidP="00DB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предотвращения чрезвычайных ситуаций и усиления антитеррористического и противопожарного режима в ходе проведения </w:t>
      </w:r>
      <w:r w:rsidR="00A80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новогодних 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праздничных мероприятий в образовательных организациях </w:t>
      </w:r>
      <w:r w:rsidR="00706E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="00706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«Цумадинский район»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обеспечения санитарно-эпидемиологического благополучия в период проведения новогодних елок, усиления мероприятий по предупреждению инфекционных заболеваний </w:t>
      </w:r>
    </w:p>
    <w:p w:rsidR="00DB0329" w:rsidRPr="00A80D67" w:rsidRDefault="00DB0329" w:rsidP="00BB4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A8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A8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</w:p>
    <w:p w:rsidR="00DB0329" w:rsidRPr="00DB0329" w:rsidRDefault="00DB0329" w:rsidP="00FA0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329" w:rsidRPr="00DB0329" w:rsidRDefault="00DB0329" w:rsidP="00BB4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</w:t>
      </w:r>
      <w:r w:rsidR="00A80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дителям образовательных организац</w:t>
      </w:r>
      <w:r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>ий:</w:t>
      </w:r>
    </w:p>
    <w:p w:rsidR="00312A8B" w:rsidRPr="00DB0329" w:rsidRDefault="002B746E" w:rsidP="00BB4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 позднее, чем за 15</w:t>
      </w:r>
      <w:r w:rsidR="00DB0329" w:rsidRPr="00DB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начала праздничных мероприятий издать приказ об усилении противопожарной и антитеррористической безопасности с принятием конкретных планов неотложных мероприятий, обратив особое внимание на повышение надежности работы инженерного оборудования, обеспечение помещений первичными средствами пожаротушения, контроля за содержанием строений и прилегающей территории.</w:t>
      </w:r>
    </w:p>
    <w:p w:rsidR="00DB0329" w:rsidRPr="00A96140" w:rsidRDefault="002B746E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1.2. В организаци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ях, где будут проводиться праздничные мероприятия:</w:t>
      </w:r>
    </w:p>
    <w:p w:rsidR="00977DFC" w:rsidRPr="00A96140" w:rsidRDefault="008F1795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77DFC" w:rsidRPr="00A96140">
        <w:rPr>
          <w:rFonts w:ascii="Times New Roman" w:hAnsi="Times New Roman" w:cs="Times New Roman"/>
          <w:sz w:val="24"/>
          <w:szCs w:val="24"/>
          <w:lang w:eastAsia="ru-RU"/>
        </w:rPr>
        <w:t>рассмотреть состояние работы по выполнению противопожарных мероприятий, указанных в предписаниях надзорной деятельности, и принять меры к их выполнению;</w:t>
      </w:r>
    </w:p>
    <w:p w:rsidR="00977DFC" w:rsidRPr="00A96140" w:rsidRDefault="008F1795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77DFC" w:rsidRPr="00A96140">
        <w:rPr>
          <w:rFonts w:ascii="Times New Roman" w:hAnsi="Times New Roman" w:cs="Times New Roman"/>
          <w:sz w:val="24"/>
          <w:szCs w:val="24"/>
          <w:lang w:eastAsia="ru-RU"/>
        </w:rPr>
        <w:t>усилить контроль за обеспечением пожарной безопасности на данных объектах;</w:t>
      </w:r>
    </w:p>
    <w:p w:rsidR="00DB0329" w:rsidRPr="00A96140" w:rsidRDefault="008F1795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создать комиссии по приемке готовности помещений к проведению вышеуказанных мероприятий;</w:t>
      </w:r>
    </w:p>
    <w:p w:rsidR="00DB0329" w:rsidRPr="00A96140" w:rsidRDefault="008F1795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комиссии по проверке технического состояния транспортных средств, задействованных к перевозке групп детей; </w:t>
      </w:r>
    </w:p>
    <w:p w:rsidR="00DB0329" w:rsidRPr="00A96140" w:rsidRDefault="008F1795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дежурство ответственных лиц </w:t>
      </w:r>
      <w:r w:rsidR="00996C27">
        <w:rPr>
          <w:rFonts w:ascii="Times New Roman" w:hAnsi="Times New Roman" w:cs="Times New Roman"/>
          <w:sz w:val="24"/>
          <w:szCs w:val="24"/>
          <w:lang w:eastAsia="ru-RU"/>
        </w:rPr>
        <w:t xml:space="preserve">праздничные и выходные дни </w:t>
      </w:r>
      <w:r w:rsidR="0006594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996C27">
        <w:rPr>
          <w:rFonts w:ascii="Times New Roman" w:hAnsi="Times New Roman" w:cs="Times New Roman"/>
          <w:sz w:val="24"/>
          <w:szCs w:val="24"/>
          <w:lang w:eastAsia="ru-RU"/>
        </w:rPr>
        <w:t>25.12.2019 г. по 10.01.2020 г.</w:t>
      </w:r>
      <w:r w:rsidR="0006594D">
        <w:rPr>
          <w:rFonts w:ascii="Times New Roman" w:hAnsi="Times New Roman" w:cs="Times New Roman"/>
          <w:sz w:val="24"/>
          <w:szCs w:val="24"/>
          <w:lang w:eastAsia="ru-RU"/>
        </w:rPr>
        <w:t xml:space="preserve"> и непосредственно во время проведения праздничных мероприятий</w:t>
      </w:r>
      <w:r w:rsidR="00BB4D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практически отработать с ними порядок действий на случай возникновения чрезвычайных ситуаций;</w:t>
      </w:r>
    </w:p>
    <w:p w:rsidR="00DB0329" w:rsidRPr="00A96140" w:rsidRDefault="00CF239B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согласовать сценарии проводимых мероприятий </w:t>
      </w:r>
      <w:r w:rsidR="00A03C41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и даты их проведения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8F1795">
        <w:rPr>
          <w:rFonts w:ascii="Times New Roman" w:hAnsi="Times New Roman" w:cs="Times New Roman"/>
          <w:sz w:val="24"/>
          <w:szCs w:val="24"/>
          <w:lang w:eastAsia="ru-RU"/>
        </w:rPr>
        <w:t xml:space="preserve">МКУ «Управление образования»,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территориальными отделами </w:t>
      </w:r>
      <w:proofErr w:type="spellStart"/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="00D468A0" w:rsidRPr="00A96140">
        <w:rPr>
          <w:rFonts w:ascii="Times New Roman" w:hAnsi="Times New Roman" w:cs="Times New Roman"/>
          <w:sz w:val="24"/>
          <w:szCs w:val="24"/>
          <w:lang w:eastAsia="ru-RU"/>
        </w:rPr>
        <w:t>, санэпиднадзора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органами внутренних дел;</w:t>
      </w:r>
    </w:p>
    <w:p w:rsidR="00DB0329" w:rsidRPr="00A96140" w:rsidRDefault="00CF239B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обеспечить места проведения праздничных мероприятий инструкциями о мерах пожарной и антитеррористической безопасности;</w:t>
      </w:r>
    </w:p>
    <w:p w:rsidR="00046A3A" w:rsidRPr="00A96140" w:rsidRDefault="00CF239B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46A3A" w:rsidRPr="00A96140">
        <w:rPr>
          <w:rFonts w:ascii="Times New Roman" w:hAnsi="Times New Roman" w:cs="Times New Roman"/>
          <w:sz w:val="24"/>
          <w:szCs w:val="24"/>
          <w:lang w:eastAsia="ru-RU"/>
        </w:rPr>
        <w:t>провести планово-профилактические осмотры и ремонты систем автоматической противопожарной защиты;</w:t>
      </w:r>
    </w:p>
    <w:p w:rsidR="00046A3A" w:rsidRPr="00A96140" w:rsidRDefault="00CF239B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46A3A" w:rsidRPr="00A96140">
        <w:rPr>
          <w:rFonts w:ascii="Times New Roman" w:hAnsi="Times New Roman" w:cs="Times New Roman"/>
          <w:sz w:val="24"/>
          <w:szCs w:val="24"/>
          <w:lang w:eastAsia="ru-RU"/>
        </w:rPr>
        <w:t>обеспечить безопасность людей в зданиях путем приведения в надлежащее состояние путей эвакуации;</w:t>
      </w:r>
    </w:p>
    <w:p w:rsidR="00046A3A" w:rsidRPr="00A96140" w:rsidRDefault="00CF239B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46A3A" w:rsidRPr="00A96140">
        <w:rPr>
          <w:rFonts w:ascii="Times New Roman" w:hAnsi="Times New Roman" w:cs="Times New Roman"/>
          <w:sz w:val="24"/>
          <w:szCs w:val="24"/>
          <w:lang w:eastAsia="ru-RU"/>
        </w:rPr>
        <w:t>очистить чердачные и подвальные помещения, пути эвакуации и территории от сгораемых материалов и мусора, двери на чердаки и в подвальные помещения содержать закрытыми на замки. На прилегающих территориях запретить сжигание отходов;</w:t>
      </w:r>
    </w:p>
    <w:p w:rsidR="00046A3A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46A3A" w:rsidRPr="00A96140">
        <w:rPr>
          <w:rFonts w:ascii="Times New Roman" w:hAnsi="Times New Roman" w:cs="Times New Roman"/>
          <w:sz w:val="24"/>
          <w:szCs w:val="24"/>
          <w:lang w:eastAsia="ru-RU"/>
        </w:rPr>
        <w:t>организовать проверку систем отопления, внутреннего и наружного противопожарного водоснабжения;</w:t>
      </w:r>
    </w:p>
    <w:p w:rsidR="00046A3A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56E8E" w:rsidRPr="00A96140">
        <w:rPr>
          <w:rFonts w:ascii="Times New Roman" w:hAnsi="Times New Roman" w:cs="Times New Roman"/>
          <w:sz w:val="24"/>
          <w:szCs w:val="24"/>
          <w:lang w:eastAsia="ru-RU"/>
        </w:rPr>
        <w:t>помещения, где будут проводиться новогодние и рождественские праздники, перед началом этих мероприятий тщательно осмотреть и убедиться в их полной готовности в противопожарном отношении;</w:t>
      </w:r>
    </w:p>
    <w:p w:rsidR="00DB0329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обеспечить охрану общественного порядка с привлечением правоохранительных органов</w:t>
      </w:r>
      <w:r w:rsidR="00D468A0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(для этого подать заявку в </w:t>
      </w:r>
      <w:r w:rsidR="00FB0DED" w:rsidRPr="00A96140">
        <w:rPr>
          <w:rFonts w:ascii="Times New Roman" w:hAnsi="Times New Roman" w:cs="Times New Roman"/>
          <w:sz w:val="24"/>
          <w:szCs w:val="24"/>
          <w:lang w:eastAsia="ru-RU"/>
        </w:rPr>
        <w:t>ОМВД России по Цумадинскому району с указанием даты и места проведения массовых</w:t>
      </w:r>
      <w:r w:rsidR="00FB2C15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не позднее чем за 15 дней до планируемого мероприятия)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, организовать дежурство педагогов, родительской общественности во время проведения праздничных мероприятий;</w:t>
      </w:r>
    </w:p>
    <w:p w:rsidR="00DB0329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провести целевые инструктажи с педагогическим персоналом, ответственными за проведение мероприятий, с обязательной регистрацией инструктажа в журнале регистрации</w:t>
      </w:r>
      <w:r w:rsidR="00FB0DED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инструктажей, а с детьми, учащимися, воспитанниками – дополнительное занятие по мерам пожарной и антитеррористической безопасности, правилам поведения в местах массового пребывания людей</w:t>
      </w:r>
      <w:r w:rsidR="00964599" w:rsidRPr="00A96140">
        <w:rPr>
          <w:rFonts w:ascii="Times New Roman" w:hAnsi="Times New Roman" w:cs="Times New Roman"/>
          <w:sz w:val="24"/>
          <w:szCs w:val="24"/>
          <w:lang w:eastAsia="ru-RU"/>
        </w:rPr>
        <w:t>, провести</w:t>
      </w:r>
      <w:r w:rsidR="00751BB1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тренинги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1.3. Запретить:</w:t>
      </w:r>
    </w:p>
    <w:p w:rsidR="00DB0329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проведение мероприятий в помещениях при отсутствии аварийного запасного выхода;</w:t>
      </w:r>
    </w:p>
    <w:p w:rsidR="00E1213A" w:rsidRPr="00A96140" w:rsidRDefault="000028C0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C1C7A" w:rsidRPr="00A96140">
        <w:rPr>
          <w:rFonts w:ascii="Times New Roman" w:hAnsi="Times New Roman" w:cs="Times New Roman"/>
          <w:sz w:val="24"/>
          <w:szCs w:val="24"/>
          <w:lang w:eastAsia="ru-RU"/>
        </w:rPr>
        <w:t>применение пиротехнических изделий, проведение салютов и фейерверков в местах массового скопления людей без согласования в установленном в порядке с соответствующими надзорными органами;</w:t>
      </w:r>
    </w:p>
    <w:p w:rsidR="00E1213A" w:rsidRPr="00A96140" w:rsidRDefault="00F02473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1213A" w:rsidRPr="00A96140">
        <w:rPr>
          <w:rFonts w:ascii="Times New Roman" w:hAnsi="Times New Roman" w:cs="Times New Roman"/>
          <w:sz w:val="24"/>
          <w:szCs w:val="24"/>
          <w:lang w:eastAsia="ru-RU"/>
        </w:rPr>
        <w:t>применение пиротехнических изделий в помещениях, зданиях и сооружениях любого функционального назначения, на крышах, балконах, лоджиях и выступающих частях фасадов зданий (сооружений);</w:t>
      </w:r>
    </w:p>
    <w:p w:rsidR="00DB0329" w:rsidRPr="00A96140" w:rsidRDefault="00F02473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применение фейерверочных пиротехнических изделий в местах проведения праздничных мероприятий.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1.4. Исключить случаи, когда дети, учащиеся, воспитанники во время проведения мероприятий остаются без постоянного </w:t>
      </w:r>
      <w:r w:rsidR="00DA7185">
        <w:rPr>
          <w:rFonts w:ascii="Times New Roman" w:hAnsi="Times New Roman" w:cs="Times New Roman"/>
          <w:sz w:val="24"/>
          <w:szCs w:val="24"/>
          <w:lang w:eastAsia="ru-RU"/>
        </w:rPr>
        <w:t xml:space="preserve">присмотра и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надзо</w:t>
      </w:r>
      <w:r w:rsidR="00476E0F" w:rsidRPr="00A96140">
        <w:rPr>
          <w:rFonts w:ascii="Times New Roman" w:hAnsi="Times New Roman" w:cs="Times New Roman"/>
          <w:sz w:val="24"/>
          <w:szCs w:val="24"/>
          <w:lang w:eastAsia="ru-RU"/>
        </w:rPr>
        <w:t>ра со стороны дежурных учи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телей, класс</w:t>
      </w:r>
      <w:r w:rsidR="00476E0F" w:rsidRPr="00A96140">
        <w:rPr>
          <w:rFonts w:ascii="Times New Roman" w:hAnsi="Times New Roman" w:cs="Times New Roman"/>
          <w:sz w:val="24"/>
          <w:szCs w:val="24"/>
          <w:lang w:eastAsia="ru-RU"/>
        </w:rPr>
        <w:t>ных руководителей, воспитателей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="00DA71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Взять по особый контроль организацию мероприятий по подготовке и проведению новогодних праздников и зимних каникул</w:t>
      </w:r>
      <w:r w:rsidR="00AF0379"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1.6.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Организовать работу «фильтров», обеспечить своевременное выведение детей, учащихся и персонала из учреждения с признаками ЭВИ, ОРВИ.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1.7.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Усилить дезинфекционный режим с применением дезинфекционных средств, бактерицидных ламп и </w:t>
      </w:r>
      <w:proofErr w:type="spellStart"/>
      <w:r w:rsidRPr="00A96140">
        <w:rPr>
          <w:rFonts w:ascii="Times New Roman" w:hAnsi="Times New Roman" w:cs="Times New Roman"/>
          <w:sz w:val="24"/>
          <w:szCs w:val="24"/>
          <w:lang w:eastAsia="ru-RU"/>
        </w:rPr>
        <w:t>рециркуляторов</w:t>
      </w:r>
      <w:proofErr w:type="spellEnd"/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воздуха в помещениях.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1.8.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Для организации питьевого режима использовать бутилированную воду.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1.9.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Проводить сквозное проветривание в отсутствии детей.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1.10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Соблюдать воздушно-тепловой режим (температура воздуха в помещении не ниже 18</w:t>
      </w:r>
      <w:r w:rsidRPr="00A9614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0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С);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1.11.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Перед началом новогодних представлений и после них проводить влажную уборку.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1.12.Уделить внимание наличию документов, подтверждающих качество и безопасность продуктов, входящих в новогодние подарки, игры и игрушки.</w:t>
      </w:r>
    </w:p>
    <w:p w:rsidR="00DB0329" w:rsidRPr="00A96140" w:rsidRDefault="00DB032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1.13.Обеспечить хранение сладких новогодних подарков в соответствии с условиями</w:t>
      </w:r>
      <w:r w:rsidR="0086105D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их хранения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0567" w:rsidRPr="00A96140" w:rsidRDefault="00CB236F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037FC7" w:rsidRPr="00A9614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37FC7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3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7FC7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МКУ «УО» </w:t>
      </w:r>
      <w:proofErr w:type="spellStart"/>
      <w:r w:rsidRPr="00A96140">
        <w:rPr>
          <w:rFonts w:ascii="Times New Roman" w:hAnsi="Times New Roman" w:cs="Times New Roman"/>
          <w:sz w:val="24"/>
          <w:szCs w:val="24"/>
          <w:lang w:eastAsia="ru-RU"/>
        </w:rPr>
        <w:t>Омарову</w:t>
      </w:r>
      <w:proofErr w:type="spellEnd"/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М.Т.</w:t>
      </w:r>
      <w:r w:rsidR="004B0567" w:rsidRPr="00A9614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B236F" w:rsidRPr="00A96140" w:rsidRDefault="004B0567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C22">
        <w:rPr>
          <w:rFonts w:ascii="Times New Roman" w:hAnsi="Times New Roman" w:cs="Times New Roman"/>
          <w:sz w:val="24"/>
          <w:szCs w:val="24"/>
          <w:lang w:eastAsia="ru-RU"/>
        </w:rPr>
        <w:t xml:space="preserve">16.12.2019 </w:t>
      </w:r>
      <w:r w:rsidR="00A430D7" w:rsidRPr="00A9614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23C2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430D7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к 10-00 ч. на эл/адрес ТО Управления </w:t>
      </w:r>
      <w:proofErr w:type="spellStart"/>
      <w:r w:rsidR="00A430D7" w:rsidRPr="00A96140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A430D7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по РД в Ботлихском районе to-botlih@yandex.ru </w:t>
      </w:r>
      <w:r w:rsidR="003B5D9D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и в ОМВД </w:t>
      </w:r>
      <w:r w:rsidR="00666C84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России по Цумадинскому району </w:t>
      </w:r>
      <w:r w:rsidR="006446A3" w:rsidRPr="00A96140">
        <w:rPr>
          <w:rFonts w:ascii="Times New Roman" w:hAnsi="Times New Roman" w:cs="Times New Roman"/>
          <w:sz w:val="24"/>
          <w:szCs w:val="24"/>
          <w:lang w:eastAsia="ru-RU"/>
        </w:rPr>
        <w:t>представить следующую информацию:</w:t>
      </w:r>
    </w:p>
    <w:p w:rsidR="00CB236F" w:rsidRPr="00A96140" w:rsidRDefault="006446A3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A5A36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7A3" w:rsidRPr="00A9614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>еречен</w:t>
      </w:r>
      <w:r w:rsidR="00FA5A36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3E0899" w:rsidRPr="00A96140">
        <w:rPr>
          <w:rFonts w:ascii="Times New Roman" w:hAnsi="Times New Roman" w:cs="Times New Roman"/>
          <w:sz w:val="24"/>
          <w:szCs w:val="24"/>
          <w:lang w:eastAsia="ru-RU"/>
        </w:rPr>
        <w:t>планируемых массовых новогодни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>х мероприятий, а также объекты</w:t>
      </w:r>
      <w:r w:rsidR="00C547A3" w:rsidRPr="00A961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вовлекаемые для организации массовых мероприяти</w:t>
      </w:r>
      <w:r w:rsidR="003E089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й для детей (КДЦ, спортзалы, кафе, 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открытые спортплощадки) по каждому общеобразовательному учреждению. </w:t>
      </w:r>
    </w:p>
    <w:p w:rsidR="00CB236F" w:rsidRPr="00A96140" w:rsidRDefault="003E0899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A5A36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5D9D" w:rsidRPr="00A9614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еречень юридических лиц, планируемых к осуществлению деятельности в области организации и проведения культурно - массовых мероприятий, </w:t>
      </w:r>
    </w:p>
    <w:p w:rsidR="00DB0329" w:rsidRPr="00A96140" w:rsidRDefault="00FA5A36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="003B5D9D" w:rsidRPr="00A96140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CB236F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сновные проблемные вопросы. </w:t>
      </w:r>
    </w:p>
    <w:p w:rsidR="004B0567" w:rsidRDefault="004B0567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2.2. Составить график дежурства работников МКУ «УО» </w:t>
      </w:r>
      <w:r w:rsidR="00662A07" w:rsidRPr="00A96140">
        <w:rPr>
          <w:rFonts w:ascii="Times New Roman" w:hAnsi="Times New Roman" w:cs="Times New Roman"/>
          <w:sz w:val="24"/>
          <w:szCs w:val="24"/>
          <w:lang w:eastAsia="ru-RU"/>
        </w:rPr>
        <w:t>на время проведения новогодних мероприятий и в каникулярные дни и довести его до каждого работника под роспись.</w:t>
      </w:r>
    </w:p>
    <w:p w:rsidR="00BF58F7" w:rsidRPr="00BF58F7" w:rsidRDefault="00BF58F7" w:rsidP="008F1795">
      <w:pPr>
        <w:pStyle w:val="a6"/>
        <w:ind w:firstLine="54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58F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F58F7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4C6A" w:rsidRPr="004C6650">
        <w:rPr>
          <w:rFonts w:ascii="Times New Roman" w:hAnsi="Times New Roman" w:cs="Times New Roman"/>
          <w:sz w:val="24"/>
          <w:szCs w:val="24"/>
          <w:lang w:eastAsia="ru-RU"/>
        </w:rPr>
        <w:t>безопасное проведение мероприятий в в</w:t>
      </w:r>
      <w:r w:rsidR="008A35F3" w:rsidRPr="004C6650">
        <w:rPr>
          <w:rFonts w:ascii="Times New Roman" w:hAnsi="Times New Roman" w:cs="Times New Roman"/>
          <w:sz w:val="24"/>
          <w:szCs w:val="24"/>
          <w:lang w:eastAsia="ru-RU"/>
        </w:rPr>
        <w:t>веренны</w:t>
      </w:r>
      <w:r w:rsidR="00B44C6A" w:rsidRPr="004C6650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="008A35F3" w:rsidRPr="004C665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организациях </w:t>
      </w:r>
      <w:r w:rsidR="00916150" w:rsidRPr="004C6650">
        <w:rPr>
          <w:rFonts w:ascii="Times New Roman" w:hAnsi="Times New Roman" w:cs="Times New Roman"/>
          <w:sz w:val="24"/>
          <w:szCs w:val="24"/>
          <w:lang w:eastAsia="ru-RU"/>
        </w:rPr>
        <w:t>возложить на руководителей</w:t>
      </w:r>
      <w:r w:rsidR="004C665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="00F81FE6">
        <w:rPr>
          <w:rFonts w:ascii="Times New Roman" w:hAnsi="Times New Roman" w:cs="Times New Roman"/>
          <w:sz w:val="24"/>
          <w:szCs w:val="24"/>
          <w:lang w:eastAsia="ru-RU"/>
        </w:rPr>
        <w:t>организаций.</w:t>
      </w:r>
      <w:r w:rsidR="009161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0329" w:rsidRPr="00A96140" w:rsidRDefault="00BF58F7" w:rsidP="008F1795">
      <w:pPr>
        <w:pStyle w:val="a6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DB0329" w:rsidRPr="00A9614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BC3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исполнения приказа возложить на </w:t>
      </w:r>
      <w:proofErr w:type="spellStart"/>
      <w:r w:rsidR="00AF0379" w:rsidRPr="00A96140">
        <w:rPr>
          <w:rFonts w:ascii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AF037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 М.Т.,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AF0379" w:rsidRPr="00A96140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AF0379" w:rsidRPr="00A96140">
        <w:rPr>
          <w:rFonts w:ascii="Times New Roman" w:hAnsi="Times New Roman" w:cs="Times New Roman"/>
          <w:sz w:val="24"/>
          <w:szCs w:val="24"/>
          <w:lang w:eastAsia="ru-RU"/>
        </w:rPr>
        <w:t>КУ УО</w:t>
      </w:r>
      <w:r w:rsidR="00DB0329" w:rsidRPr="00A96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0329" w:rsidRPr="00DB0329" w:rsidRDefault="00DB0329" w:rsidP="00DB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329" w:rsidRPr="00DB0329" w:rsidRDefault="00DB0329" w:rsidP="00DB0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00" w:rsidRPr="00A96140" w:rsidRDefault="00AF0379" w:rsidP="00AF0379">
      <w:pPr>
        <w:jc w:val="center"/>
        <w:rPr>
          <w:b/>
        </w:rPr>
      </w:pPr>
      <w:r w:rsidRPr="00A9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A96140" w:rsidRPr="00A9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управления </w:t>
      </w:r>
      <w:r w:rsidRPr="00A9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proofErr w:type="spellStart"/>
      <w:r w:rsidRPr="00A96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М.А.Гарунов</w:t>
      </w:r>
      <w:proofErr w:type="spellEnd"/>
    </w:p>
    <w:p w:rsidR="005E1C00" w:rsidRPr="005E1C00" w:rsidRDefault="005E1C00" w:rsidP="005E1C00"/>
    <w:p w:rsidR="005E1C00" w:rsidRPr="005E1C00" w:rsidRDefault="005E1C00" w:rsidP="005E1C00"/>
    <w:p w:rsidR="005E1C00" w:rsidRDefault="005E1C00" w:rsidP="005E1C00"/>
    <w:p w:rsidR="003672C0" w:rsidRPr="005E1C00" w:rsidRDefault="003672C0" w:rsidP="005E1C00"/>
    <w:sectPr w:rsidR="003672C0" w:rsidRPr="005E1C00" w:rsidSect="00A1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375A9"/>
    <w:multiLevelType w:val="hybridMultilevel"/>
    <w:tmpl w:val="0A74496C"/>
    <w:lvl w:ilvl="0" w:tplc="723A80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D7"/>
    <w:rsid w:val="000028C0"/>
    <w:rsid w:val="00037FC7"/>
    <w:rsid w:val="00046A3A"/>
    <w:rsid w:val="0006594D"/>
    <w:rsid w:val="001C7AAB"/>
    <w:rsid w:val="002B746E"/>
    <w:rsid w:val="002C0DA3"/>
    <w:rsid w:val="00312A8B"/>
    <w:rsid w:val="00356E8E"/>
    <w:rsid w:val="003672C0"/>
    <w:rsid w:val="003B5D9D"/>
    <w:rsid w:val="003E0899"/>
    <w:rsid w:val="00476E0F"/>
    <w:rsid w:val="004B0567"/>
    <w:rsid w:val="004C6650"/>
    <w:rsid w:val="004F77AA"/>
    <w:rsid w:val="005E1C00"/>
    <w:rsid w:val="00632FF5"/>
    <w:rsid w:val="006446A3"/>
    <w:rsid w:val="00662A07"/>
    <w:rsid w:val="00666C84"/>
    <w:rsid w:val="006A6553"/>
    <w:rsid w:val="00706E29"/>
    <w:rsid w:val="00751BB1"/>
    <w:rsid w:val="007B029F"/>
    <w:rsid w:val="0086105D"/>
    <w:rsid w:val="008A35F3"/>
    <w:rsid w:val="008F1795"/>
    <w:rsid w:val="00916150"/>
    <w:rsid w:val="009334F3"/>
    <w:rsid w:val="00964599"/>
    <w:rsid w:val="00977DFC"/>
    <w:rsid w:val="00996C27"/>
    <w:rsid w:val="009C3EA6"/>
    <w:rsid w:val="00A03C41"/>
    <w:rsid w:val="00A27FE7"/>
    <w:rsid w:val="00A430D7"/>
    <w:rsid w:val="00A65CD7"/>
    <w:rsid w:val="00A76E51"/>
    <w:rsid w:val="00A80D67"/>
    <w:rsid w:val="00A821B2"/>
    <w:rsid w:val="00A96140"/>
    <w:rsid w:val="00AF0379"/>
    <w:rsid w:val="00B44C6A"/>
    <w:rsid w:val="00BB4D44"/>
    <w:rsid w:val="00BB5C4D"/>
    <w:rsid w:val="00BC1C7A"/>
    <w:rsid w:val="00BC3DE9"/>
    <w:rsid w:val="00BF58F7"/>
    <w:rsid w:val="00C053B2"/>
    <w:rsid w:val="00C547A3"/>
    <w:rsid w:val="00CB236F"/>
    <w:rsid w:val="00CF239B"/>
    <w:rsid w:val="00D23C22"/>
    <w:rsid w:val="00D468A0"/>
    <w:rsid w:val="00D57261"/>
    <w:rsid w:val="00DA7185"/>
    <w:rsid w:val="00DB0329"/>
    <w:rsid w:val="00E1213A"/>
    <w:rsid w:val="00F0001A"/>
    <w:rsid w:val="00F02473"/>
    <w:rsid w:val="00F81FE6"/>
    <w:rsid w:val="00FA0BAD"/>
    <w:rsid w:val="00FA5A36"/>
    <w:rsid w:val="00FB0DED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C42DE-F689-4B6F-8157-E396CF3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FF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30D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6A3A"/>
    <w:pPr>
      <w:ind w:left="720"/>
      <w:contextualSpacing/>
    </w:pPr>
  </w:style>
  <w:style w:type="paragraph" w:styleId="a6">
    <w:name w:val="No Spacing"/>
    <w:uiPriority w:val="1"/>
    <w:qFormat/>
    <w:rsid w:val="00A96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</dc:creator>
  <cp:keywords/>
  <dc:description/>
  <cp:lastModifiedBy>Sana</cp:lastModifiedBy>
  <cp:revision>2</cp:revision>
  <dcterms:created xsi:type="dcterms:W3CDTF">2019-11-22T13:12:00Z</dcterms:created>
  <dcterms:modified xsi:type="dcterms:W3CDTF">2019-11-22T13:12:00Z</dcterms:modified>
</cp:coreProperties>
</file>